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C3B" w:rsidRDefault="008E10EC">
      <w:pPr>
        <w:pStyle w:val="21"/>
        <w:ind w:leftChars="0" w:left="0" w:firstLineChars="0" w:firstLine="0"/>
        <w:rPr>
          <w:rFonts w:ascii="仿宋_GB2312" w:eastAsia="仿宋_GB2312"/>
          <w:sz w:val="32"/>
          <w:szCs w:val="32"/>
        </w:rPr>
      </w:pPr>
      <w:bookmarkStart w:id="0" w:name="_GoBack"/>
      <w:bookmarkEnd w:id="0"/>
      <w:r>
        <w:rPr>
          <w:rFonts w:ascii="仿宋_GB2312" w:eastAsia="仿宋_GB2312" w:hint="eastAsia"/>
          <w:sz w:val="32"/>
          <w:szCs w:val="32"/>
        </w:rPr>
        <w:t>附件</w:t>
      </w:r>
      <w:r>
        <w:rPr>
          <w:rFonts w:ascii="仿宋_GB2312" w:eastAsia="仿宋_GB2312" w:hint="eastAsia"/>
          <w:sz w:val="32"/>
          <w:szCs w:val="32"/>
        </w:rPr>
        <w:t>1</w:t>
      </w:r>
    </w:p>
    <w:p w:rsidR="005F7C3B" w:rsidRDefault="008E10EC">
      <w:pPr>
        <w:jc w:val="center"/>
        <w:rPr>
          <w:rFonts w:ascii="宋体" w:eastAsia="宋体" w:hAnsi="宋体"/>
          <w:b/>
          <w:bCs/>
          <w:sz w:val="36"/>
          <w:szCs w:val="44"/>
        </w:rPr>
      </w:pPr>
      <w:r>
        <w:rPr>
          <w:rFonts w:ascii="宋体" w:eastAsia="宋体" w:hAnsi="宋体" w:hint="eastAsia"/>
          <w:b/>
          <w:bCs/>
          <w:sz w:val="36"/>
          <w:szCs w:val="44"/>
        </w:rPr>
        <w:t>生命科学学院实验室安全管理责任书</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为进一步加强本单位实验室安全管理，有效防范实验室安全事故，保障师生生命财产安全，根据《教育部关于加强高校实验室安全工作的意见》《福建师范大学实验室安全管理实施办法（试行）》等文件精神，特签订本年度实验室安全管理责任书。</w:t>
      </w:r>
    </w:p>
    <w:p w:rsidR="005F7C3B" w:rsidRDefault="008E10EC">
      <w:pPr>
        <w:spacing w:after="0" w:line="440" w:lineRule="exact"/>
        <w:ind w:firstLineChars="200" w:firstLine="482"/>
        <w:jc w:val="both"/>
        <w:rPr>
          <w:rFonts w:ascii="宋体" w:eastAsia="宋体" w:hAnsi="宋体"/>
          <w:b/>
          <w:bCs/>
          <w:sz w:val="24"/>
          <w:szCs w:val="32"/>
        </w:rPr>
      </w:pPr>
      <w:r>
        <w:rPr>
          <w:rFonts w:ascii="宋体" w:eastAsia="宋体" w:hAnsi="宋体" w:hint="eastAsia"/>
          <w:b/>
          <w:bCs/>
          <w:sz w:val="24"/>
          <w:szCs w:val="32"/>
        </w:rPr>
        <w:t>一、责任期限</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从本年度责任书签订之日起至下一年度责任书签订之日止</w:t>
      </w:r>
    </w:p>
    <w:p w:rsidR="005F7C3B" w:rsidRDefault="008E10EC">
      <w:pPr>
        <w:spacing w:after="0" w:line="440" w:lineRule="exact"/>
        <w:ind w:firstLineChars="200" w:firstLine="482"/>
        <w:jc w:val="both"/>
        <w:rPr>
          <w:rFonts w:ascii="宋体" w:eastAsia="宋体" w:hAnsi="宋体"/>
          <w:sz w:val="24"/>
          <w:szCs w:val="32"/>
        </w:rPr>
      </w:pPr>
      <w:r>
        <w:rPr>
          <w:rFonts w:ascii="宋体" w:eastAsia="宋体" w:hAnsi="宋体" w:hint="eastAsia"/>
          <w:b/>
          <w:bCs/>
          <w:sz w:val="24"/>
          <w:szCs w:val="32"/>
        </w:rPr>
        <w:t>二、责任目标</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在责任期内，杜绝发生各类实验室安全事故</w:t>
      </w:r>
    </w:p>
    <w:p w:rsidR="005F7C3B" w:rsidRDefault="008E10EC">
      <w:pPr>
        <w:spacing w:after="0" w:line="440" w:lineRule="exact"/>
        <w:ind w:firstLineChars="200" w:firstLine="482"/>
        <w:jc w:val="both"/>
        <w:rPr>
          <w:rFonts w:ascii="宋体" w:eastAsia="宋体" w:hAnsi="宋体"/>
          <w:b/>
          <w:bCs/>
          <w:sz w:val="24"/>
          <w:szCs w:val="32"/>
        </w:rPr>
      </w:pPr>
      <w:r>
        <w:rPr>
          <w:rFonts w:ascii="宋体" w:eastAsia="宋体" w:hAnsi="宋体" w:hint="eastAsia"/>
          <w:b/>
          <w:bCs/>
          <w:sz w:val="24"/>
          <w:szCs w:val="32"/>
        </w:rPr>
        <w:t>三、责任内容</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（一）实验室负责人是实验室安全责任人，全面承担所负责实验室的安全工作。</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（二）制定适合本实验室的安全操作规范，并在明显位置予以告知。</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三）保证进入实验室的实验人员已取得准入资格，并对实验人员开展现场安全教育培训，包括本实验室安全规章制度、安全知识、危险源和防护措施、注意事项等，监督实验人员做好个人防护、遵守实验室的安全管理规定。</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（四）对实验室开展的实验方案进行安全风险评估，落实安全措施。</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（五）保持实验室干净整洁，保证实验后实验室仪器设备、电路、气路和水路等及时关闭，落实实验室防火、防盗、防爆、防中毒等措施。</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（六）实验室化学试剂和药品有专人管理，并按学校规定采购、储存、使</w:t>
      </w:r>
      <w:r>
        <w:rPr>
          <w:rFonts w:ascii="宋体" w:eastAsia="宋体" w:hAnsi="宋体" w:hint="eastAsia"/>
          <w:sz w:val="24"/>
          <w:szCs w:val="32"/>
        </w:rPr>
        <w:t>用登记；实验室产生的废弃物规范收集处理。</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（七）涉及气体钢瓶、高温高压、放射性同位素与射线装置等的实验室，相关设备定期检验，使用人员经过培训后方可上岗，严格遵守操作规程。</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（八）落实实验室安全值日制度，排查整治各类安全隐患，接受单位、学校及上级单位实验室安全检查，对存在的问题及时整改落实。</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（九）严格做好涉密项目的保密工作。</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（十）实验室所有人员熟知各类应急预案，确保突发事件时能够及时采取有效应对措施，避免次生危害发生，并及时上报。</w:t>
      </w:r>
    </w:p>
    <w:p w:rsidR="005F7C3B" w:rsidRDefault="008E10EC">
      <w:pPr>
        <w:spacing w:after="0" w:line="440" w:lineRule="exact"/>
        <w:ind w:firstLineChars="200" w:firstLine="482"/>
        <w:jc w:val="both"/>
        <w:rPr>
          <w:rFonts w:ascii="宋体" w:eastAsia="宋体" w:hAnsi="宋体"/>
          <w:b/>
          <w:bCs/>
          <w:sz w:val="24"/>
          <w:szCs w:val="32"/>
        </w:rPr>
      </w:pPr>
      <w:r>
        <w:rPr>
          <w:rFonts w:ascii="宋体" w:eastAsia="宋体" w:hAnsi="宋体" w:hint="eastAsia"/>
          <w:b/>
          <w:bCs/>
          <w:sz w:val="24"/>
          <w:szCs w:val="32"/>
        </w:rPr>
        <w:t>四、责任追究</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lastRenderedPageBreak/>
        <w:t>对实验室安全责任制度落实不到位，安全管理存在重大问题，安全隐</w:t>
      </w:r>
      <w:r>
        <w:rPr>
          <w:rFonts w:ascii="宋体" w:eastAsia="宋体" w:hAnsi="宋体" w:hint="eastAsia"/>
          <w:sz w:val="24"/>
          <w:szCs w:val="32"/>
        </w:rPr>
        <w:t>患整改不及时不彻底的，将严格按规定追究相应责任。</w:t>
      </w:r>
    </w:p>
    <w:p w:rsidR="005F7C3B" w:rsidRDefault="008E10EC">
      <w:pPr>
        <w:spacing w:after="0" w:line="440" w:lineRule="exact"/>
        <w:ind w:firstLineChars="200" w:firstLine="482"/>
        <w:jc w:val="both"/>
        <w:rPr>
          <w:rFonts w:ascii="宋体" w:eastAsia="宋体" w:hAnsi="宋体"/>
          <w:b/>
          <w:bCs/>
          <w:sz w:val="24"/>
          <w:szCs w:val="32"/>
        </w:rPr>
      </w:pPr>
      <w:r>
        <w:rPr>
          <w:rFonts w:ascii="宋体" w:eastAsia="宋体" w:hAnsi="宋体" w:hint="eastAsia"/>
          <w:b/>
          <w:bCs/>
          <w:sz w:val="24"/>
          <w:szCs w:val="32"/>
        </w:rPr>
        <w:t>五、附则</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（一）若责任人变动，则由接任者继续履行职责。</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（二）本责任书一式二份，二级单位、实验室负责人各执一份，自双方签订之日起生效。</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（三）其它未列明涉及本单位实验室安全的相关事宜，严格按《高等学校实验室安全检查项目表》执行，确保本单位实验室安全。</w:t>
      </w:r>
    </w:p>
    <w:p w:rsidR="005F7C3B" w:rsidRDefault="005F7C3B">
      <w:pPr>
        <w:spacing w:after="0" w:line="440" w:lineRule="exact"/>
        <w:ind w:firstLineChars="200" w:firstLine="480"/>
        <w:jc w:val="both"/>
        <w:rPr>
          <w:rFonts w:ascii="宋体" w:eastAsia="宋体" w:hAnsi="宋体"/>
          <w:sz w:val="24"/>
          <w:szCs w:val="32"/>
        </w:rPr>
      </w:pP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单位负责人签名：</w:t>
      </w:r>
      <w:r>
        <w:rPr>
          <w:rFonts w:ascii="宋体" w:eastAsia="宋体" w:hAnsi="宋体" w:hint="eastAsia"/>
          <w:sz w:val="24"/>
          <w:szCs w:val="32"/>
        </w:rPr>
        <w:t xml:space="preserve">                 </w:t>
      </w:r>
      <w:r>
        <w:rPr>
          <w:rFonts w:ascii="宋体" w:eastAsia="宋体" w:hAnsi="宋体" w:hint="eastAsia"/>
          <w:sz w:val="24"/>
          <w:szCs w:val="32"/>
        </w:rPr>
        <w:t>实验室负责人签名：</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（单位公章）</w:t>
      </w:r>
    </w:p>
    <w:p w:rsidR="005F7C3B" w:rsidRDefault="005F7C3B">
      <w:pPr>
        <w:spacing w:after="0" w:line="440" w:lineRule="exact"/>
        <w:ind w:firstLineChars="200" w:firstLine="480"/>
        <w:jc w:val="both"/>
        <w:rPr>
          <w:rFonts w:ascii="宋体" w:eastAsia="宋体" w:hAnsi="宋体"/>
          <w:sz w:val="24"/>
          <w:szCs w:val="32"/>
        </w:rPr>
      </w:pP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 xml:space="preserve">                                 </w:t>
      </w:r>
      <w:r>
        <w:rPr>
          <w:rFonts w:ascii="宋体" w:eastAsia="宋体" w:hAnsi="宋体" w:hint="eastAsia"/>
          <w:sz w:val="24"/>
          <w:szCs w:val="32"/>
        </w:rPr>
        <w:t>实验室楼栋、房间号：</w:t>
      </w:r>
    </w:p>
    <w:p w:rsidR="005F7C3B" w:rsidRDefault="005F7C3B">
      <w:pPr>
        <w:spacing w:after="0" w:line="440" w:lineRule="exact"/>
        <w:jc w:val="both"/>
        <w:rPr>
          <w:rFonts w:ascii="宋体" w:eastAsia="宋体" w:hAnsi="宋体"/>
          <w:sz w:val="24"/>
          <w:szCs w:val="32"/>
        </w:rPr>
      </w:pPr>
    </w:p>
    <w:p w:rsidR="005F7C3B" w:rsidRDefault="008E10EC">
      <w:pPr>
        <w:spacing w:after="0" w:line="440" w:lineRule="exact"/>
        <w:ind w:firstLineChars="200" w:firstLine="480"/>
        <w:jc w:val="right"/>
        <w:rPr>
          <w:rFonts w:ascii="宋体" w:eastAsia="宋体" w:hAnsi="宋体"/>
          <w:sz w:val="24"/>
          <w:szCs w:val="32"/>
        </w:rPr>
      </w:pPr>
      <w:r>
        <w:rPr>
          <w:rFonts w:ascii="宋体" w:eastAsia="宋体" w:hAnsi="宋体" w:hint="eastAsia"/>
          <w:sz w:val="24"/>
          <w:szCs w:val="32"/>
        </w:rPr>
        <w:t xml:space="preserve">                                               </w:t>
      </w:r>
      <w:r>
        <w:rPr>
          <w:rFonts w:ascii="宋体" w:eastAsia="宋体" w:hAnsi="宋体" w:hint="eastAsia"/>
          <w:sz w:val="24"/>
          <w:szCs w:val="32"/>
        </w:rPr>
        <w:t>年</w:t>
      </w:r>
      <w:r>
        <w:rPr>
          <w:rFonts w:ascii="宋体" w:eastAsia="宋体" w:hAnsi="宋体" w:hint="eastAsia"/>
          <w:sz w:val="24"/>
          <w:szCs w:val="32"/>
        </w:rPr>
        <w:t xml:space="preserve">  </w:t>
      </w:r>
      <w:r>
        <w:rPr>
          <w:rFonts w:ascii="宋体" w:eastAsia="宋体" w:hAnsi="宋体" w:hint="eastAsia"/>
          <w:sz w:val="24"/>
          <w:szCs w:val="32"/>
        </w:rPr>
        <w:t>月</w:t>
      </w:r>
      <w:r>
        <w:rPr>
          <w:rFonts w:ascii="宋体" w:eastAsia="宋体" w:hAnsi="宋体" w:hint="eastAsia"/>
          <w:sz w:val="24"/>
          <w:szCs w:val="32"/>
        </w:rPr>
        <w:t xml:space="preserve">  </w:t>
      </w:r>
      <w:r>
        <w:rPr>
          <w:rFonts w:ascii="宋体" w:eastAsia="宋体" w:hAnsi="宋体" w:hint="eastAsia"/>
          <w:sz w:val="24"/>
          <w:szCs w:val="32"/>
        </w:rPr>
        <w:t>日</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br w:type="page"/>
      </w:r>
    </w:p>
    <w:p w:rsidR="005F7C3B" w:rsidRDefault="008E10EC">
      <w:pPr>
        <w:pStyle w:val="21"/>
        <w:ind w:leftChars="0" w:left="0" w:firstLineChars="0" w:firstLine="0"/>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2</w:t>
      </w:r>
    </w:p>
    <w:p w:rsidR="005F7C3B" w:rsidRDefault="008E10EC">
      <w:pPr>
        <w:jc w:val="center"/>
      </w:pPr>
      <w:r>
        <w:rPr>
          <w:rFonts w:ascii="宋体" w:eastAsia="宋体" w:hAnsi="宋体" w:hint="eastAsia"/>
          <w:b/>
          <w:bCs/>
          <w:sz w:val="36"/>
          <w:szCs w:val="44"/>
        </w:rPr>
        <w:t>生命科学学院实验室使用教师安全责任书</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为进一步加强本单位实验室安全管理，有效防范实验室安全事故，保障师生生命财产安全，根据《高等学校实验室安全检查项目表》《福建师范大学实验室安全管理实施办法（试行）》等文件精神，特签订实验室使用教师安全责任书。</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一、实验室使用教师需接受实验室安全教育培训，掌握本实验室安全规章制度、安全知识、危险源和防护措施、注意事项等，取得实验室准入资格。</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二、实验室使</w:t>
      </w:r>
      <w:r>
        <w:rPr>
          <w:rFonts w:ascii="宋体" w:eastAsia="宋体" w:hAnsi="宋体" w:hint="eastAsia"/>
          <w:sz w:val="24"/>
          <w:szCs w:val="32"/>
        </w:rPr>
        <w:t>用教师在制定实验方案时，充分了解实验过程存在的安全风险及应急处置、实验室危险源及管控、安全装置的位置及使用方法，不违规操作。</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三、实验室使用教师需对学生等实验人员进行安全教育，告知实验安全风险和应急处置措施，监督实验人员做好个人防护、遵守实验室的安全管理规定，加强安全操作指导。</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四、规范领用实验室化学品，做好化学品和气体的使用登记，规范分类收集实验室危险废物。</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五、实验结束后，做好实验室物品、实验设备的移交，及时切断水、电、气，保持室内清洁卫生，离开实验室前关闭门窗。</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六、实验时若发生安全事故，在保证安全的前提下，采取有效措施进行应急处置，指导实验人员安全疏散，及时报告，并配合事故调查工作。</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七、配合做好实验室安全隐患整改。对实验室安全责任制度、隐患整改落实不到位，实验室安全使用存在重大问题，或因违规造成安全事故，将按规定追究相应责任。</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八、本责任书一式二份，二级单位、实验室使用教师各执一份，责任期限自双方签订之日起至下一年度责任书签订之日止。</w:t>
      </w:r>
    </w:p>
    <w:p w:rsidR="005F7C3B" w:rsidRDefault="005F7C3B">
      <w:pPr>
        <w:pStyle w:val="21"/>
        <w:ind w:left="440" w:firstLine="480"/>
        <w:rPr>
          <w:rFonts w:ascii="宋体" w:eastAsia="宋体" w:hAnsi="宋体"/>
          <w:sz w:val="24"/>
          <w:szCs w:val="32"/>
        </w:rPr>
      </w:pPr>
    </w:p>
    <w:p w:rsidR="005F7C3B" w:rsidRDefault="005F7C3B">
      <w:pPr>
        <w:spacing w:after="0" w:line="440" w:lineRule="exact"/>
        <w:ind w:firstLineChars="200" w:firstLine="480"/>
        <w:jc w:val="both"/>
        <w:rPr>
          <w:rFonts w:ascii="宋体" w:eastAsia="宋体" w:hAnsi="宋体"/>
          <w:sz w:val="24"/>
          <w:szCs w:val="32"/>
        </w:rPr>
      </w:pP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实验室负责人签名：</w:t>
      </w:r>
      <w:r>
        <w:rPr>
          <w:rFonts w:ascii="宋体" w:eastAsia="宋体" w:hAnsi="宋体" w:hint="eastAsia"/>
          <w:sz w:val="24"/>
          <w:szCs w:val="32"/>
        </w:rPr>
        <w:t xml:space="preserve">               </w:t>
      </w:r>
      <w:r>
        <w:rPr>
          <w:rFonts w:ascii="宋体" w:eastAsia="宋体" w:hAnsi="宋体" w:hint="eastAsia"/>
          <w:sz w:val="24"/>
          <w:szCs w:val="32"/>
        </w:rPr>
        <w:t>实验室使用教师签名：</w:t>
      </w:r>
    </w:p>
    <w:p w:rsidR="005F7C3B" w:rsidRDefault="005F7C3B">
      <w:pPr>
        <w:spacing w:after="0" w:line="440" w:lineRule="exact"/>
        <w:ind w:firstLineChars="200" w:firstLine="480"/>
        <w:jc w:val="both"/>
        <w:rPr>
          <w:rFonts w:ascii="宋体" w:eastAsia="宋体" w:hAnsi="宋体"/>
          <w:sz w:val="24"/>
          <w:szCs w:val="32"/>
        </w:rPr>
      </w:pP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 xml:space="preserve">                                 </w:t>
      </w:r>
      <w:r>
        <w:rPr>
          <w:rFonts w:ascii="宋体" w:eastAsia="宋体" w:hAnsi="宋体" w:hint="eastAsia"/>
          <w:sz w:val="24"/>
          <w:szCs w:val="32"/>
        </w:rPr>
        <w:t>使用实验室楼栋、房间号：</w:t>
      </w:r>
    </w:p>
    <w:p w:rsidR="005F7C3B" w:rsidRDefault="005F7C3B">
      <w:pPr>
        <w:pStyle w:val="21"/>
        <w:ind w:left="440" w:firstLine="440"/>
      </w:pPr>
    </w:p>
    <w:p w:rsidR="005F7C3B" w:rsidRDefault="008E10EC">
      <w:pPr>
        <w:spacing w:after="0" w:line="440" w:lineRule="exact"/>
        <w:ind w:firstLineChars="200" w:firstLine="480"/>
        <w:jc w:val="right"/>
      </w:pPr>
      <w:r>
        <w:rPr>
          <w:rFonts w:ascii="宋体" w:eastAsia="宋体" w:hAnsi="宋体" w:hint="eastAsia"/>
          <w:sz w:val="24"/>
          <w:szCs w:val="32"/>
        </w:rPr>
        <w:t xml:space="preserve">                                                   </w:t>
      </w:r>
      <w:r>
        <w:rPr>
          <w:rFonts w:ascii="宋体" w:eastAsia="宋体" w:hAnsi="宋体" w:hint="eastAsia"/>
          <w:sz w:val="24"/>
          <w:szCs w:val="32"/>
        </w:rPr>
        <w:t>年</w:t>
      </w:r>
      <w:r>
        <w:rPr>
          <w:rFonts w:ascii="宋体" w:eastAsia="宋体" w:hAnsi="宋体" w:hint="eastAsia"/>
          <w:sz w:val="24"/>
          <w:szCs w:val="32"/>
        </w:rPr>
        <w:t xml:space="preserve">   </w:t>
      </w:r>
      <w:r>
        <w:rPr>
          <w:rFonts w:ascii="宋体" w:eastAsia="宋体" w:hAnsi="宋体" w:hint="eastAsia"/>
          <w:sz w:val="24"/>
          <w:szCs w:val="32"/>
        </w:rPr>
        <w:t>月</w:t>
      </w:r>
      <w:r>
        <w:rPr>
          <w:rFonts w:ascii="宋体" w:eastAsia="宋体" w:hAnsi="宋体" w:hint="eastAsia"/>
          <w:sz w:val="24"/>
          <w:szCs w:val="32"/>
        </w:rPr>
        <w:t xml:space="preserve">  </w:t>
      </w:r>
      <w:r>
        <w:rPr>
          <w:rFonts w:ascii="宋体" w:eastAsia="宋体" w:hAnsi="宋体" w:hint="eastAsia"/>
          <w:sz w:val="24"/>
          <w:szCs w:val="32"/>
        </w:rPr>
        <w:t>日</w:t>
      </w:r>
      <w:r>
        <w:rPr>
          <w:rFonts w:ascii="宋体" w:eastAsia="宋体" w:hAnsi="宋体" w:hint="eastAsia"/>
          <w:sz w:val="24"/>
          <w:szCs w:val="32"/>
        </w:rPr>
        <w:t xml:space="preserve"> </w:t>
      </w:r>
    </w:p>
    <w:p w:rsidR="005F7C3B" w:rsidRDefault="008E10EC">
      <w:pPr>
        <w:pStyle w:val="21"/>
        <w:ind w:leftChars="0" w:left="0" w:firstLineChars="0" w:firstLine="0"/>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3</w:t>
      </w:r>
    </w:p>
    <w:p w:rsidR="005F7C3B" w:rsidRDefault="008E10EC">
      <w:pPr>
        <w:jc w:val="center"/>
        <w:rPr>
          <w:color w:val="FF0000"/>
          <w:sz w:val="24"/>
        </w:rPr>
      </w:pPr>
      <w:r>
        <w:rPr>
          <w:rFonts w:ascii="宋体" w:eastAsia="宋体" w:hAnsi="宋体" w:hint="eastAsia"/>
          <w:b/>
          <w:bCs/>
          <w:sz w:val="36"/>
          <w:szCs w:val="44"/>
        </w:rPr>
        <w:t>生命科学学院在校学生实验室安全承诺书</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我已经接受过实验室安全教育培训，了解并理解实验室各项安全管理制度和操作规程。为维护实验室安全，本人郑重承诺：</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一、树牢安全发展理念，弘扬生命至上、安全第一的思想，遵守学校、学院各项实验室安全管理规章制度。</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二、自觉学习安全知识，认真参加学校、学院和实</w:t>
      </w:r>
      <w:r>
        <w:rPr>
          <w:rFonts w:ascii="宋体" w:eastAsia="宋体" w:hAnsi="宋体" w:hint="eastAsia"/>
          <w:sz w:val="24"/>
          <w:szCs w:val="32"/>
        </w:rPr>
        <w:t>验室举办的各类安全教育培训；按规定取得实验室准入资格，不断加强安全意识和安全技能。</w:t>
      </w:r>
    </w:p>
    <w:p w:rsidR="005F7C3B" w:rsidRDefault="008E10EC">
      <w:pPr>
        <w:spacing w:after="0" w:line="440" w:lineRule="exact"/>
        <w:ind w:firstLineChars="200" w:firstLine="480"/>
        <w:rPr>
          <w:rFonts w:ascii="宋体" w:eastAsia="宋体" w:hAnsi="宋体"/>
          <w:sz w:val="24"/>
          <w:szCs w:val="32"/>
        </w:rPr>
      </w:pPr>
      <w:r>
        <w:rPr>
          <w:rFonts w:ascii="宋体" w:eastAsia="宋体" w:hAnsi="宋体" w:hint="eastAsia"/>
          <w:sz w:val="24"/>
          <w:szCs w:val="32"/>
        </w:rPr>
        <w:t>三、未经许可</w:t>
      </w:r>
      <w:r>
        <w:rPr>
          <w:rFonts w:ascii="宋体" w:eastAsia="宋体" w:hAnsi="宋体" w:hint="eastAsia"/>
          <w:sz w:val="24"/>
          <w:szCs w:val="32"/>
        </w:rPr>
        <w:t>(</w:t>
      </w:r>
      <w:r>
        <w:rPr>
          <w:rFonts w:ascii="宋体" w:eastAsia="宋体" w:hAnsi="宋体" w:hint="eastAsia"/>
          <w:sz w:val="24"/>
          <w:szCs w:val="32"/>
        </w:rPr>
        <w:t>授权</w:t>
      </w:r>
      <w:r>
        <w:rPr>
          <w:rFonts w:ascii="宋体" w:eastAsia="宋体" w:hAnsi="宋体" w:hint="eastAsia"/>
          <w:sz w:val="24"/>
          <w:szCs w:val="32"/>
        </w:rPr>
        <w:t>)</w:t>
      </w:r>
      <w:r>
        <w:rPr>
          <w:rFonts w:ascii="宋体" w:eastAsia="宋体" w:hAnsi="宋体" w:hint="eastAsia"/>
          <w:sz w:val="24"/>
          <w:szCs w:val="32"/>
        </w:rPr>
        <w:t>不擅自进入需通过培训考核准入的区域开展实验活动；在实验室学习工作期间保证遵守实验室安全管理制度和安全操作规程。</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四、开展实验前制定实验方案，充分了解实验过程存在的安全风险及应急处置、实验室危险源及管控、安全装置的位置及使用方法；进行实验期间采取必要的防护措施，加强个人防护。</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五、开展易燃易爆、有毒有害、高温高压、放射性、感染性等具有危险性的实验前，拟订的实验方案经指导老师确认批准后方予以实施。</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六、严格遵</w:t>
      </w:r>
      <w:r>
        <w:rPr>
          <w:rFonts w:ascii="宋体" w:eastAsia="宋体" w:hAnsi="宋体" w:hint="eastAsia"/>
          <w:sz w:val="24"/>
          <w:szCs w:val="32"/>
        </w:rPr>
        <w:t>守危险化学品、特种设备、气瓶、冰箱和常用加热设备、实验动物等有关规定，不违规操作。</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七、实验结束后，及时切断水电，保持室内清洁卫生，离开实验室前关闭门窗。</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八、实验时若发生安全事故，立即安全撤离，并采取必要措施，保护事故现场，及时报告。</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九、离校前做好实验室安全排查和管理交接工作。</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十、若本人未遵守相关规定，因违规造成安全事故，愿意接受学校和学院相应的责任追究。</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十一、本承诺书有效期至承诺人完成学业，办结离校手续后自动终止。</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十二、本承诺书一式三份，学院、指导老师和承诺人各一份。</w:t>
      </w:r>
    </w:p>
    <w:p w:rsidR="005F7C3B" w:rsidRDefault="008E10EC">
      <w:pPr>
        <w:spacing w:after="0" w:line="440" w:lineRule="exact"/>
        <w:ind w:firstLineChars="200" w:firstLine="480"/>
        <w:jc w:val="both"/>
        <w:rPr>
          <w:rFonts w:ascii="宋体" w:eastAsia="宋体" w:hAnsi="宋体"/>
          <w:sz w:val="24"/>
          <w:szCs w:val="32"/>
        </w:rPr>
      </w:pPr>
      <w:r>
        <w:rPr>
          <w:rFonts w:ascii="宋体" w:eastAsia="宋体" w:hAnsi="宋体" w:hint="eastAsia"/>
          <w:sz w:val="24"/>
          <w:szCs w:val="32"/>
        </w:rPr>
        <w:t xml:space="preserve">             </w:t>
      </w:r>
      <w:r>
        <w:rPr>
          <w:rFonts w:ascii="宋体" w:eastAsia="宋体" w:hAnsi="宋体" w:hint="eastAsia"/>
          <w:sz w:val="24"/>
          <w:szCs w:val="32"/>
        </w:rPr>
        <w:t xml:space="preserve">                           </w:t>
      </w:r>
      <w:r>
        <w:rPr>
          <w:rFonts w:ascii="宋体" w:eastAsia="宋体" w:hAnsi="宋体" w:hint="eastAsia"/>
          <w:sz w:val="24"/>
          <w:szCs w:val="32"/>
        </w:rPr>
        <w:t>承诺人（签名）：</w:t>
      </w:r>
    </w:p>
    <w:p w:rsidR="005F7C3B" w:rsidRDefault="008E10EC">
      <w:pPr>
        <w:spacing w:after="0" w:line="440" w:lineRule="exact"/>
        <w:ind w:firstLineChars="2200" w:firstLine="5280"/>
        <w:jc w:val="both"/>
        <w:rPr>
          <w:rFonts w:ascii="宋体" w:eastAsia="宋体" w:hAnsi="宋体"/>
          <w:sz w:val="24"/>
          <w:szCs w:val="32"/>
        </w:rPr>
      </w:pPr>
      <w:r>
        <w:rPr>
          <w:rFonts w:ascii="宋体" w:eastAsia="宋体" w:hAnsi="宋体" w:hint="eastAsia"/>
          <w:sz w:val="24"/>
          <w:szCs w:val="32"/>
        </w:rPr>
        <w:t>学号：</w:t>
      </w:r>
    </w:p>
    <w:p w:rsidR="005F7C3B" w:rsidRDefault="008E10EC">
      <w:pPr>
        <w:spacing w:after="0" w:line="440" w:lineRule="exact"/>
        <w:ind w:firstLineChars="200" w:firstLine="480"/>
        <w:jc w:val="right"/>
        <w:rPr>
          <w:rFonts w:ascii="宋体" w:eastAsia="宋体" w:hAnsi="宋体"/>
          <w:sz w:val="24"/>
          <w:szCs w:val="32"/>
        </w:rPr>
      </w:pPr>
      <w:r>
        <w:rPr>
          <w:rFonts w:ascii="宋体" w:eastAsia="宋体" w:hAnsi="宋体" w:hint="eastAsia"/>
          <w:sz w:val="24"/>
          <w:szCs w:val="32"/>
        </w:rPr>
        <w:t xml:space="preserve">                                    </w:t>
      </w:r>
      <w:r>
        <w:rPr>
          <w:rFonts w:ascii="宋体" w:eastAsia="宋体" w:hAnsi="宋体" w:hint="eastAsia"/>
          <w:sz w:val="24"/>
          <w:szCs w:val="32"/>
        </w:rPr>
        <w:t>年</w:t>
      </w:r>
      <w:r>
        <w:rPr>
          <w:rFonts w:ascii="宋体" w:eastAsia="宋体" w:hAnsi="宋体" w:hint="eastAsia"/>
          <w:sz w:val="24"/>
          <w:szCs w:val="32"/>
        </w:rPr>
        <w:t xml:space="preserve">   </w:t>
      </w:r>
      <w:r>
        <w:rPr>
          <w:rFonts w:ascii="宋体" w:eastAsia="宋体" w:hAnsi="宋体" w:hint="eastAsia"/>
          <w:sz w:val="24"/>
          <w:szCs w:val="32"/>
        </w:rPr>
        <w:t>月</w:t>
      </w:r>
      <w:r>
        <w:rPr>
          <w:rFonts w:ascii="宋体" w:eastAsia="宋体" w:hAnsi="宋体" w:hint="eastAsia"/>
          <w:sz w:val="24"/>
          <w:szCs w:val="32"/>
        </w:rPr>
        <w:t xml:space="preserve">   </w:t>
      </w:r>
      <w:r>
        <w:rPr>
          <w:rFonts w:ascii="宋体" w:eastAsia="宋体" w:hAnsi="宋体" w:hint="eastAsia"/>
          <w:sz w:val="24"/>
          <w:szCs w:val="32"/>
        </w:rPr>
        <w:t>日</w:t>
      </w:r>
    </w:p>
    <w:p w:rsidR="005F7C3B" w:rsidRDefault="005F7C3B">
      <w:pPr>
        <w:jc w:val="both"/>
        <w:rPr>
          <w:rFonts w:ascii="仿宋_GB2312" w:eastAsia="仿宋_GB2312" w:hAnsi="仿宋_GB2312" w:cs="仿宋_GB2312"/>
          <w:sz w:val="32"/>
          <w:szCs w:val="32"/>
        </w:rPr>
      </w:pPr>
    </w:p>
    <w:p w:rsidR="005F7C3B" w:rsidRDefault="008E10EC">
      <w:pPr>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4</w:t>
      </w:r>
    </w:p>
    <w:p w:rsidR="005F7C3B" w:rsidRDefault="008E10EC">
      <w:pPr>
        <w:jc w:val="center"/>
        <w:rPr>
          <w:sz w:val="24"/>
        </w:rPr>
      </w:pPr>
      <w:r>
        <w:rPr>
          <w:rFonts w:ascii="宋体" w:eastAsia="宋体" w:hAnsi="宋体" w:hint="eastAsia"/>
          <w:b/>
          <w:bCs/>
          <w:sz w:val="36"/>
          <w:szCs w:val="44"/>
        </w:rPr>
        <w:t>生命科学学院院外人员实验室安全承诺书</w:t>
      </w:r>
    </w:p>
    <w:p w:rsidR="005F7C3B" w:rsidRDefault="008E10EC">
      <w:pPr>
        <w:spacing w:after="0" w:line="420" w:lineRule="exact"/>
        <w:ind w:firstLineChars="200" w:firstLine="480"/>
        <w:jc w:val="both"/>
        <w:rPr>
          <w:rFonts w:ascii="宋体" w:eastAsia="宋体" w:hAnsi="宋体"/>
          <w:sz w:val="24"/>
          <w:szCs w:val="32"/>
        </w:rPr>
      </w:pPr>
      <w:r>
        <w:rPr>
          <w:rFonts w:ascii="宋体" w:eastAsia="宋体" w:hAnsi="宋体" w:hint="eastAsia"/>
          <w:sz w:val="24"/>
          <w:szCs w:val="32"/>
        </w:rPr>
        <w:t>我已经接受过实验室安全教育培训，掌握实验室各项安全管理制度和操作规程。为维护实验室安全，本人郑重承诺：</w:t>
      </w:r>
    </w:p>
    <w:p w:rsidR="005F7C3B" w:rsidRDefault="008E10EC">
      <w:pPr>
        <w:spacing w:after="0" w:line="420" w:lineRule="exact"/>
        <w:ind w:firstLineChars="200" w:firstLine="480"/>
        <w:jc w:val="both"/>
        <w:rPr>
          <w:rFonts w:ascii="宋体" w:eastAsia="宋体" w:hAnsi="宋体"/>
          <w:sz w:val="24"/>
          <w:szCs w:val="32"/>
        </w:rPr>
      </w:pPr>
      <w:r>
        <w:rPr>
          <w:rFonts w:ascii="宋体" w:eastAsia="宋体" w:hAnsi="宋体" w:hint="eastAsia"/>
          <w:sz w:val="24"/>
          <w:szCs w:val="32"/>
        </w:rPr>
        <w:t>一、树牢安全发展理念，弘扬生命至上、安全第一的思想，遵守学校、学院各项实验室安全管理规章制度。</w:t>
      </w:r>
    </w:p>
    <w:p w:rsidR="005F7C3B" w:rsidRDefault="008E10EC">
      <w:pPr>
        <w:spacing w:after="0" w:line="420" w:lineRule="exact"/>
        <w:ind w:firstLineChars="200" w:firstLine="480"/>
        <w:jc w:val="both"/>
        <w:rPr>
          <w:rFonts w:ascii="宋体" w:eastAsia="宋体" w:hAnsi="宋体"/>
          <w:sz w:val="24"/>
          <w:szCs w:val="32"/>
        </w:rPr>
      </w:pPr>
      <w:r>
        <w:rPr>
          <w:rFonts w:ascii="宋体" w:eastAsia="宋体" w:hAnsi="宋体" w:hint="eastAsia"/>
          <w:sz w:val="24"/>
          <w:szCs w:val="32"/>
        </w:rPr>
        <w:t>二、自觉学习安全知识，认真参加学校、学院和实验室举办的各类安全教育培训；按规定取得实验室准入资格，不断加强安全意识和安全技能。</w:t>
      </w:r>
    </w:p>
    <w:p w:rsidR="005F7C3B" w:rsidRDefault="008E10EC">
      <w:pPr>
        <w:spacing w:after="0" w:line="420" w:lineRule="exact"/>
        <w:ind w:firstLineChars="200" w:firstLine="480"/>
        <w:jc w:val="both"/>
        <w:rPr>
          <w:rFonts w:ascii="宋体" w:eastAsia="宋体" w:hAnsi="宋体"/>
          <w:sz w:val="24"/>
          <w:szCs w:val="32"/>
        </w:rPr>
      </w:pPr>
      <w:r>
        <w:rPr>
          <w:rFonts w:ascii="宋体" w:eastAsia="宋体" w:hAnsi="宋体" w:hint="eastAsia"/>
          <w:sz w:val="24"/>
          <w:szCs w:val="32"/>
        </w:rPr>
        <w:t>三、未经许可</w:t>
      </w:r>
      <w:r>
        <w:rPr>
          <w:rFonts w:ascii="宋体" w:eastAsia="宋体" w:hAnsi="宋体" w:hint="eastAsia"/>
          <w:sz w:val="24"/>
          <w:szCs w:val="32"/>
        </w:rPr>
        <w:t>(</w:t>
      </w:r>
      <w:r>
        <w:rPr>
          <w:rFonts w:ascii="宋体" w:eastAsia="宋体" w:hAnsi="宋体" w:hint="eastAsia"/>
          <w:sz w:val="24"/>
          <w:szCs w:val="32"/>
        </w:rPr>
        <w:t>授权</w:t>
      </w:r>
      <w:r>
        <w:rPr>
          <w:rFonts w:ascii="宋体" w:eastAsia="宋体" w:hAnsi="宋体" w:hint="eastAsia"/>
          <w:sz w:val="24"/>
          <w:szCs w:val="32"/>
        </w:rPr>
        <w:t>)</w:t>
      </w:r>
      <w:r>
        <w:rPr>
          <w:rFonts w:ascii="宋体" w:eastAsia="宋体" w:hAnsi="宋体" w:hint="eastAsia"/>
          <w:sz w:val="24"/>
          <w:szCs w:val="32"/>
        </w:rPr>
        <w:t>不擅自进入需通过培训考核准入的生命科学学院实验区域开展实验活动；在实验室学习工作期间保证遵守实验室安全管理制度和安全操作规程。</w:t>
      </w:r>
    </w:p>
    <w:p w:rsidR="005F7C3B" w:rsidRDefault="008E10EC">
      <w:pPr>
        <w:spacing w:after="0" w:line="420" w:lineRule="exact"/>
        <w:ind w:firstLineChars="200" w:firstLine="480"/>
        <w:jc w:val="both"/>
        <w:rPr>
          <w:rFonts w:ascii="宋体" w:eastAsia="宋体" w:hAnsi="宋体"/>
          <w:sz w:val="24"/>
          <w:szCs w:val="32"/>
        </w:rPr>
      </w:pPr>
      <w:r>
        <w:rPr>
          <w:rFonts w:ascii="宋体" w:eastAsia="宋体" w:hAnsi="宋体" w:hint="eastAsia"/>
          <w:sz w:val="24"/>
          <w:szCs w:val="32"/>
        </w:rPr>
        <w:t>四、开展实验前制定实验方案，充分了解实验过程存在的安全风险及应急处置、实验室危险源及管控、安全装置的位置及使用方法；进行实验期间采取必要的防护措施，加强个人防护。</w:t>
      </w:r>
    </w:p>
    <w:p w:rsidR="005F7C3B" w:rsidRDefault="008E10EC">
      <w:pPr>
        <w:spacing w:after="0" w:line="420" w:lineRule="exact"/>
        <w:ind w:firstLineChars="200" w:firstLine="480"/>
        <w:jc w:val="both"/>
        <w:rPr>
          <w:rFonts w:ascii="宋体" w:eastAsia="宋体" w:hAnsi="宋体"/>
          <w:sz w:val="24"/>
          <w:szCs w:val="32"/>
        </w:rPr>
      </w:pPr>
      <w:r>
        <w:rPr>
          <w:rFonts w:ascii="宋体" w:eastAsia="宋体" w:hAnsi="宋体" w:hint="eastAsia"/>
          <w:sz w:val="24"/>
          <w:szCs w:val="32"/>
        </w:rPr>
        <w:t>五、开展易燃易爆、有毒有害、高温高压、放射性、感染性等具有危险性的实验前</w:t>
      </w:r>
      <w:r>
        <w:rPr>
          <w:rFonts w:ascii="宋体" w:eastAsia="宋体" w:hAnsi="宋体" w:hint="eastAsia"/>
          <w:sz w:val="24"/>
          <w:szCs w:val="32"/>
        </w:rPr>
        <w:t>，拟订的实验方案经指导老师确认批准后方予以实施。</w:t>
      </w:r>
    </w:p>
    <w:p w:rsidR="005F7C3B" w:rsidRDefault="008E10EC">
      <w:pPr>
        <w:spacing w:after="0" w:line="420" w:lineRule="exact"/>
        <w:ind w:firstLineChars="200" w:firstLine="480"/>
        <w:jc w:val="both"/>
        <w:rPr>
          <w:rFonts w:ascii="宋体" w:eastAsia="宋体" w:hAnsi="宋体"/>
          <w:sz w:val="24"/>
          <w:szCs w:val="32"/>
        </w:rPr>
      </w:pPr>
      <w:r>
        <w:rPr>
          <w:rFonts w:ascii="宋体" w:eastAsia="宋体" w:hAnsi="宋体" w:hint="eastAsia"/>
          <w:sz w:val="24"/>
          <w:szCs w:val="32"/>
        </w:rPr>
        <w:t>六、严格遵守危险化学品、特种设备、气瓶、冰箱和常用加热设备、实验动物等有关规定，不违规操作。</w:t>
      </w:r>
    </w:p>
    <w:p w:rsidR="005F7C3B" w:rsidRDefault="008E10EC">
      <w:pPr>
        <w:spacing w:after="0" w:line="420" w:lineRule="exact"/>
        <w:ind w:firstLineChars="200" w:firstLine="480"/>
        <w:jc w:val="both"/>
        <w:rPr>
          <w:rFonts w:ascii="宋体" w:eastAsia="宋体" w:hAnsi="宋体"/>
          <w:sz w:val="24"/>
          <w:szCs w:val="32"/>
        </w:rPr>
      </w:pPr>
      <w:r>
        <w:rPr>
          <w:rFonts w:ascii="宋体" w:eastAsia="宋体" w:hAnsi="宋体" w:hint="eastAsia"/>
          <w:sz w:val="24"/>
          <w:szCs w:val="32"/>
        </w:rPr>
        <w:t>七、实验结束后，及时切断水电，保持室内清洁卫生，离开实验室前关闭门窗。</w:t>
      </w:r>
    </w:p>
    <w:p w:rsidR="005F7C3B" w:rsidRDefault="008E10EC">
      <w:pPr>
        <w:spacing w:after="0" w:line="420" w:lineRule="exact"/>
        <w:ind w:firstLineChars="200" w:firstLine="480"/>
        <w:jc w:val="both"/>
        <w:rPr>
          <w:rFonts w:ascii="宋体" w:eastAsia="宋体" w:hAnsi="宋体"/>
          <w:sz w:val="24"/>
          <w:szCs w:val="32"/>
        </w:rPr>
      </w:pPr>
      <w:r>
        <w:rPr>
          <w:rFonts w:ascii="宋体" w:eastAsia="宋体" w:hAnsi="宋体" w:hint="eastAsia"/>
          <w:sz w:val="24"/>
          <w:szCs w:val="32"/>
        </w:rPr>
        <w:t>八、实验时若发生安全事故，立即安全撤离，并采取必要措施，保护事故现场，及时报告。</w:t>
      </w:r>
    </w:p>
    <w:p w:rsidR="005F7C3B" w:rsidRDefault="008E10EC">
      <w:pPr>
        <w:spacing w:after="0" w:line="420" w:lineRule="exact"/>
        <w:ind w:firstLineChars="200" w:firstLine="480"/>
        <w:jc w:val="both"/>
        <w:rPr>
          <w:rFonts w:ascii="宋体" w:eastAsia="宋体" w:hAnsi="宋体"/>
          <w:sz w:val="24"/>
          <w:szCs w:val="32"/>
        </w:rPr>
      </w:pPr>
      <w:r>
        <w:rPr>
          <w:rFonts w:ascii="宋体" w:eastAsia="宋体" w:hAnsi="宋体" w:hint="eastAsia"/>
          <w:sz w:val="24"/>
          <w:szCs w:val="32"/>
        </w:rPr>
        <w:t>九、离校前做好实验室安全排查和管理交接工作。</w:t>
      </w:r>
    </w:p>
    <w:p w:rsidR="005F7C3B" w:rsidRDefault="008E10EC">
      <w:pPr>
        <w:spacing w:after="0" w:line="420" w:lineRule="exact"/>
        <w:ind w:firstLineChars="200" w:firstLine="480"/>
        <w:jc w:val="both"/>
        <w:rPr>
          <w:rFonts w:ascii="宋体" w:eastAsia="宋体" w:hAnsi="宋体"/>
          <w:sz w:val="24"/>
          <w:szCs w:val="32"/>
        </w:rPr>
      </w:pPr>
      <w:r>
        <w:rPr>
          <w:rFonts w:ascii="宋体" w:eastAsia="宋体" w:hAnsi="宋体" w:hint="eastAsia"/>
          <w:sz w:val="24"/>
          <w:szCs w:val="32"/>
        </w:rPr>
        <w:t>十、若本人未遵守相关规定，因违规造成安全事故，愿意接受学校和二级单位相应的责任追究。</w:t>
      </w:r>
    </w:p>
    <w:p w:rsidR="005F7C3B" w:rsidRDefault="008E10EC">
      <w:pPr>
        <w:spacing w:after="0" w:line="420" w:lineRule="exact"/>
        <w:ind w:firstLineChars="200" w:firstLine="480"/>
        <w:jc w:val="both"/>
        <w:rPr>
          <w:rFonts w:ascii="宋体" w:eastAsia="宋体" w:hAnsi="宋体"/>
          <w:sz w:val="24"/>
          <w:szCs w:val="32"/>
        </w:rPr>
      </w:pPr>
      <w:r>
        <w:rPr>
          <w:rFonts w:ascii="宋体" w:eastAsia="宋体" w:hAnsi="宋体" w:hint="eastAsia"/>
          <w:sz w:val="24"/>
          <w:szCs w:val="32"/>
        </w:rPr>
        <w:t>十一、本承诺书有效期至承诺人完成学业，办结离校手续后自动终止。</w:t>
      </w:r>
    </w:p>
    <w:p w:rsidR="005F7C3B" w:rsidRDefault="008E10EC">
      <w:pPr>
        <w:spacing w:after="0" w:line="420" w:lineRule="exact"/>
        <w:ind w:firstLineChars="200" w:firstLine="480"/>
        <w:jc w:val="both"/>
      </w:pPr>
      <w:r>
        <w:rPr>
          <w:rFonts w:ascii="宋体" w:eastAsia="宋体" w:hAnsi="宋体" w:hint="eastAsia"/>
          <w:sz w:val="24"/>
          <w:szCs w:val="32"/>
        </w:rPr>
        <w:t>十二、本承诺书一式</w:t>
      </w:r>
      <w:r>
        <w:rPr>
          <w:rFonts w:ascii="宋体" w:eastAsia="宋体" w:hAnsi="宋体" w:hint="eastAsia"/>
          <w:sz w:val="24"/>
          <w:szCs w:val="32"/>
        </w:rPr>
        <w:t>三份，二级单位、指导老师和承诺人各一份。</w:t>
      </w:r>
    </w:p>
    <w:p w:rsidR="005F7C3B" w:rsidRDefault="008E10EC">
      <w:pPr>
        <w:spacing w:after="0" w:line="420" w:lineRule="exact"/>
        <w:ind w:firstLineChars="200" w:firstLine="480"/>
        <w:jc w:val="center"/>
        <w:rPr>
          <w:rFonts w:ascii="宋体" w:eastAsia="宋体" w:hAnsi="宋体"/>
          <w:sz w:val="24"/>
          <w:szCs w:val="32"/>
        </w:rPr>
      </w:pPr>
      <w:r>
        <w:rPr>
          <w:rFonts w:ascii="宋体" w:eastAsia="宋体" w:hAnsi="宋体" w:hint="eastAsia"/>
          <w:sz w:val="24"/>
          <w:szCs w:val="32"/>
        </w:rPr>
        <w:t xml:space="preserve">                            </w:t>
      </w:r>
      <w:r>
        <w:rPr>
          <w:rFonts w:ascii="宋体" w:eastAsia="宋体" w:hAnsi="宋体" w:hint="eastAsia"/>
          <w:sz w:val="24"/>
          <w:szCs w:val="32"/>
        </w:rPr>
        <w:t>指导老师（签名）：</w:t>
      </w:r>
    </w:p>
    <w:p w:rsidR="005F7C3B" w:rsidRDefault="008E10EC">
      <w:pPr>
        <w:spacing w:after="0" w:line="420" w:lineRule="exact"/>
        <w:rPr>
          <w:rFonts w:ascii="宋体" w:eastAsia="宋体" w:hAnsi="宋体"/>
          <w:sz w:val="24"/>
          <w:szCs w:val="32"/>
        </w:rPr>
      </w:pPr>
      <w:r>
        <w:rPr>
          <w:rFonts w:ascii="宋体" w:eastAsia="宋体" w:hAnsi="宋体" w:hint="eastAsia"/>
          <w:sz w:val="24"/>
          <w:szCs w:val="32"/>
        </w:rPr>
        <w:t xml:space="preserve">                                          </w:t>
      </w:r>
      <w:r>
        <w:rPr>
          <w:rFonts w:ascii="宋体" w:eastAsia="宋体" w:hAnsi="宋体" w:hint="eastAsia"/>
          <w:sz w:val="24"/>
          <w:szCs w:val="32"/>
        </w:rPr>
        <w:t>承诺人（签名）：</w:t>
      </w:r>
    </w:p>
    <w:p w:rsidR="005F7C3B" w:rsidRDefault="008E10EC">
      <w:pPr>
        <w:spacing w:after="0" w:line="420" w:lineRule="exact"/>
        <w:ind w:firstLineChars="200" w:firstLine="480"/>
        <w:jc w:val="center"/>
        <w:rPr>
          <w:rFonts w:ascii="宋体" w:eastAsia="宋体" w:hAnsi="宋体"/>
          <w:sz w:val="24"/>
          <w:szCs w:val="32"/>
        </w:rPr>
      </w:pPr>
      <w:r>
        <w:rPr>
          <w:rFonts w:ascii="宋体" w:eastAsia="宋体" w:hAnsi="宋体" w:hint="eastAsia"/>
          <w:sz w:val="24"/>
          <w:szCs w:val="32"/>
        </w:rPr>
        <w:t xml:space="preserve">                   </w:t>
      </w:r>
      <w:r>
        <w:rPr>
          <w:rFonts w:ascii="宋体" w:eastAsia="宋体" w:hAnsi="宋体" w:hint="eastAsia"/>
          <w:sz w:val="24"/>
          <w:szCs w:val="32"/>
        </w:rPr>
        <w:t>手机号：</w:t>
      </w:r>
    </w:p>
    <w:p w:rsidR="005F7C3B" w:rsidRDefault="008E10EC" w:rsidP="00D3670A">
      <w:pPr>
        <w:spacing w:after="0" w:line="440" w:lineRule="exact"/>
        <w:ind w:firstLineChars="200" w:firstLine="480"/>
        <w:jc w:val="right"/>
        <w:rPr>
          <w:rFonts w:ascii="宋体" w:eastAsia="宋体" w:hAnsi="宋体"/>
          <w:sz w:val="24"/>
          <w:szCs w:val="32"/>
        </w:rPr>
      </w:pPr>
      <w:r>
        <w:rPr>
          <w:rFonts w:ascii="宋体" w:eastAsia="宋体" w:hAnsi="宋体" w:hint="eastAsia"/>
          <w:sz w:val="24"/>
          <w:szCs w:val="32"/>
        </w:rPr>
        <w:t xml:space="preserve">                         </w:t>
      </w:r>
      <w:r>
        <w:rPr>
          <w:rFonts w:ascii="宋体" w:eastAsia="宋体" w:hAnsi="宋体" w:hint="eastAsia"/>
          <w:sz w:val="24"/>
          <w:szCs w:val="32"/>
        </w:rPr>
        <w:t>年</w:t>
      </w:r>
      <w:r>
        <w:rPr>
          <w:rFonts w:ascii="宋体" w:eastAsia="宋体" w:hAnsi="宋体" w:hint="eastAsia"/>
          <w:sz w:val="24"/>
          <w:szCs w:val="32"/>
        </w:rPr>
        <w:t xml:space="preserve">   </w:t>
      </w:r>
      <w:r>
        <w:rPr>
          <w:rFonts w:ascii="宋体" w:eastAsia="宋体" w:hAnsi="宋体" w:hint="eastAsia"/>
          <w:sz w:val="24"/>
          <w:szCs w:val="32"/>
        </w:rPr>
        <w:t>月</w:t>
      </w:r>
      <w:r>
        <w:rPr>
          <w:rFonts w:ascii="宋体" w:eastAsia="宋体" w:hAnsi="宋体" w:hint="eastAsia"/>
          <w:sz w:val="24"/>
          <w:szCs w:val="32"/>
        </w:rPr>
        <w:t xml:space="preserve">   </w:t>
      </w:r>
      <w:r>
        <w:rPr>
          <w:rFonts w:ascii="宋体" w:eastAsia="宋体" w:hAnsi="宋体" w:hint="eastAsia"/>
          <w:sz w:val="24"/>
          <w:szCs w:val="32"/>
        </w:rPr>
        <w:t>日</w:t>
      </w:r>
    </w:p>
    <w:sectPr w:rsidR="005F7C3B">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0EC" w:rsidRDefault="008E10EC">
      <w:pPr>
        <w:spacing w:line="240" w:lineRule="auto"/>
      </w:pPr>
      <w:r>
        <w:separator/>
      </w:r>
    </w:p>
  </w:endnote>
  <w:endnote w:type="continuationSeparator" w:id="0">
    <w:p w:rsidR="008E10EC" w:rsidRDefault="008E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Cordia New">
    <w:altName w:val="Arial"/>
    <w:panose1 w:val="020B0304020202020204"/>
    <w:charset w:val="00"/>
    <w:family w:val="auto"/>
    <w:pitch w:val="default"/>
  </w:font>
  <w:font w:name="等线 Light">
    <w:panose1 w:val="02010600030101010101"/>
    <w:charset w:val="86"/>
    <w:family w:val="auto"/>
    <w:pitch w:val="variable"/>
    <w:sig w:usb0="A00002BF" w:usb1="38CF7CFA" w:usb2="00000016" w:usb3="00000000" w:csb0="0004000F" w:csb1="00000000"/>
  </w:font>
  <w:font w:name="Angsana New">
    <w:altName w:val="Times New Roman"/>
    <w:panose1 w:val="020206030504050203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C3B" w:rsidRDefault="008E10EC">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F7C3B" w:rsidRDefault="008E10EC">
                          <w:pPr>
                            <w:pStyle w:val="a4"/>
                          </w:pPr>
                          <w:r>
                            <w:fldChar w:fldCharType="begin"/>
                          </w:r>
                          <w:r>
                            <w:instrText xml:space="preserve"> PAGE  \* MERGEFORMAT </w:instrText>
                          </w:r>
                          <w:r>
                            <w:fldChar w:fldCharType="separate"/>
                          </w:r>
                          <w:r w:rsidR="00D3670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5F7C3B" w:rsidRDefault="008E10EC">
                    <w:pPr>
                      <w:pStyle w:val="a4"/>
                    </w:pPr>
                    <w:r>
                      <w:fldChar w:fldCharType="begin"/>
                    </w:r>
                    <w:r>
                      <w:instrText xml:space="preserve"> PAGE  \* MERGEFORMAT </w:instrText>
                    </w:r>
                    <w:r>
                      <w:fldChar w:fldCharType="separate"/>
                    </w:r>
                    <w:r w:rsidR="00D3670A">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0EC" w:rsidRDefault="008E10EC">
      <w:pPr>
        <w:spacing w:after="0"/>
      </w:pPr>
      <w:r>
        <w:separator/>
      </w:r>
    </w:p>
  </w:footnote>
  <w:footnote w:type="continuationSeparator" w:id="0">
    <w:p w:rsidR="008E10EC" w:rsidRDefault="008E10E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C3B" w:rsidRDefault="005F7C3B">
    <w:pPr>
      <w:pStyle w:val="a6"/>
      <w:jc w:val="both"/>
      <w:rPr>
        <w:rFonts w:ascii="黑体" w:eastAsia="黑体" w:hAnsi="黑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1A5"/>
    <w:rsid w:val="00022D2A"/>
    <w:rsid w:val="00084A2C"/>
    <w:rsid w:val="000934F6"/>
    <w:rsid w:val="000B3677"/>
    <w:rsid w:val="000D690D"/>
    <w:rsid w:val="001B4429"/>
    <w:rsid w:val="001C0530"/>
    <w:rsid w:val="001C6A8E"/>
    <w:rsid w:val="002265F0"/>
    <w:rsid w:val="0024654C"/>
    <w:rsid w:val="00264A29"/>
    <w:rsid w:val="002726DA"/>
    <w:rsid w:val="002C756E"/>
    <w:rsid w:val="002D04F4"/>
    <w:rsid w:val="00311BCF"/>
    <w:rsid w:val="00317EAF"/>
    <w:rsid w:val="00340128"/>
    <w:rsid w:val="00352A3E"/>
    <w:rsid w:val="00354F28"/>
    <w:rsid w:val="00360B1B"/>
    <w:rsid w:val="0038783E"/>
    <w:rsid w:val="00403B80"/>
    <w:rsid w:val="0041783B"/>
    <w:rsid w:val="00422697"/>
    <w:rsid w:val="00461879"/>
    <w:rsid w:val="00466E80"/>
    <w:rsid w:val="004A25C5"/>
    <w:rsid w:val="00520674"/>
    <w:rsid w:val="00564B28"/>
    <w:rsid w:val="005F7C3B"/>
    <w:rsid w:val="00611306"/>
    <w:rsid w:val="00650171"/>
    <w:rsid w:val="0066127C"/>
    <w:rsid w:val="00694F74"/>
    <w:rsid w:val="00697713"/>
    <w:rsid w:val="006F6384"/>
    <w:rsid w:val="00704A83"/>
    <w:rsid w:val="00716EFB"/>
    <w:rsid w:val="00741945"/>
    <w:rsid w:val="00760366"/>
    <w:rsid w:val="0079352F"/>
    <w:rsid w:val="00795943"/>
    <w:rsid w:val="00815422"/>
    <w:rsid w:val="00815FFB"/>
    <w:rsid w:val="00816B06"/>
    <w:rsid w:val="008173E1"/>
    <w:rsid w:val="00857FC9"/>
    <w:rsid w:val="008823B6"/>
    <w:rsid w:val="008C67EF"/>
    <w:rsid w:val="008E10EC"/>
    <w:rsid w:val="008F1276"/>
    <w:rsid w:val="00953E68"/>
    <w:rsid w:val="009E3482"/>
    <w:rsid w:val="00AA1AA9"/>
    <w:rsid w:val="00B159D1"/>
    <w:rsid w:val="00B45A27"/>
    <w:rsid w:val="00C018B0"/>
    <w:rsid w:val="00C0488C"/>
    <w:rsid w:val="00C31FB1"/>
    <w:rsid w:val="00C54213"/>
    <w:rsid w:val="00CD14F6"/>
    <w:rsid w:val="00CE755D"/>
    <w:rsid w:val="00D3670A"/>
    <w:rsid w:val="00D411D8"/>
    <w:rsid w:val="00D51D0C"/>
    <w:rsid w:val="00E128AF"/>
    <w:rsid w:val="00E722FF"/>
    <w:rsid w:val="00E841A5"/>
    <w:rsid w:val="00E859C4"/>
    <w:rsid w:val="00EA2AAF"/>
    <w:rsid w:val="00EC0230"/>
    <w:rsid w:val="00EF1110"/>
    <w:rsid w:val="00F01F88"/>
    <w:rsid w:val="00F307CA"/>
    <w:rsid w:val="00F42975"/>
    <w:rsid w:val="00FE5ED7"/>
    <w:rsid w:val="00FF16F5"/>
    <w:rsid w:val="144E1FAB"/>
    <w:rsid w:val="14C83497"/>
    <w:rsid w:val="169F2025"/>
    <w:rsid w:val="18C53419"/>
    <w:rsid w:val="18FE477D"/>
    <w:rsid w:val="19860108"/>
    <w:rsid w:val="1E391E14"/>
    <w:rsid w:val="22FB3ADB"/>
    <w:rsid w:val="30AE357C"/>
    <w:rsid w:val="31530A22"/>
    <w:rsid w:val="33472E24"/>
    <w:rsid w:val="40384B90"/>
    <w:rsid w:val="4E516B22"/>
    <w:rsid w:val="4F676F3B"/>
    <w:rsid w:val="4FD67E8F"/>
    <w:rsid w:val="508E4B92"/>
    <w:rsid w:val="577827CB"/>
    <w:rsid w:val="58CD149A"/>
    <w:rsid w:val="5A1338F8"/>
    <w:rsid w:val="5ACE2F8B"/>
    <w:rsid w:val="606313A1"/>
    <w:rsid w:val="6E3832A0"/>
    <w:rsid w:val="6F414186"/>
    <w:rsid w:val="710933A2"/>
    <w:rsid w:val="7817356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DA3FA8-BA93-4760-8742-EF135331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semiHidden/>
    <w:unhideWhenUsed/>
    <w:qFormat/>
    <w:pPr>
      <w:spacing w:after="120"/>
      <w:ind w:leftChars="200" w:left="420"/>
    </w:pPr>
  </w:style>
  <w:style w:type="paragraph" w:styleId="a4">
    <w:name w:val="footer"/>
    <w:basedOn w:val="a"/>
    <w:link w:val="a5"/>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a7"/>
    <w:uiPriority w:val="99"/>
    <w:unhideWhenUsed/>
    <w:qFormat/>
    <w:pPr>
      <w:tabs>
        <w:tab w:val="center" w:pos="4153"/>
        <w:tab w:val="right" w:pos="8306"/>
      </w:tabs>
      <w:snapToGrid w:val="0"/>
      <w:spacing w:line="240" w:lineRule="auto"/>
      <w:jc w:val="center"/>
    </w:pPr>
    <w:rPr>
      <w:sz w:val="18"/>
      <w:szCs w:val="18"/>
    </w:rPr>
  </w:style>
  <w:style w:type="paragraph" w:styleId="a8">
    <w:name w:val="Subtitle"/>
    <w:basedOn w:val="a"/>
    <w:next w:val="a"/>
    <w:link w:val="a9"/>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21">
    <w:name w:val="Body Text First Indent 2"/>
    <w:basedOn w:val="a3"/>
    <w:uiPriority w:val="99"/>
    <w:unhideWhenUsed/>
    <w:qFormat/>
    <w:pPr>
      <w:ind w:firstLineChars="200" w:firstLine="420"/>
    </w:p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0">
    <w:name w:val="Intense Quote"/>
    <w:basedOn w:val="a"/>
    <w:next w:val="a"/>
    <w:link w:val="a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1">
    <w:name w:val="明显引用 字符"/>
    <w:basedOn w:val="a0"/>
    <w:link w:val="af0"/>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customStyle="1" w:styleId="13">
    <w:name w:val="修订1"/>
    <w:hidden/>
    <w:uiPriority w:val="99"/>
    <w:unhideWhenUsed/>
    <w:qFormat/>
    <w:rPr>
      <w:kern w:val="2"/>
      <w:sz w:val="22"/>
      <w:szCs w:val="24"/>
      <w14:ligatures w14:val="standardContextual"/>
    </w:rPr>
  </w:style>
  <w:style w:type="paragraph" w:customStyle="1" w:styleId="22">
    <w:name w:val="修订2"/>
    <w:hidden/>
    <w:uiPriority w:val="99"/>
    <w:unhideWhenUsed/>
    <w:qFormat/>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BC735A-CE28-4770-8CEC-BDE1463D2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502</Words>
  <Characters>2866</Characters>
  <Application>Microsoft Office Word</Application>
  <DocSecurity>0</DocSecurity>
  <Lines>23</Lines>
  <Paragraphs>6</Paragraphs>
  <ScaleCrop>false</ScaleCrop>
  <Company>DoubleOX</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admin</cp:lastModifiedBy>
  <cp:revision>2</cp:revision>
  <cp:lastPrinted>2025-12-17T01:27:00Z</cp:lastPrinted>
  <dcterms:created xsi:type="dcterms:W3CDTF">2025-12-23T01:47:00Z</dcterms:created>
  <dcterms:modified xsi:type="dcterms:W3CDTF">2025-12-23T01:47:00Z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eyJoZGlkIjoiNTljNzdlYjlmZTg4MDM1MTVjMDk0ODQ2ZDM5YmUxZTgiLCJ1c2VySWQiOiIzOTgxODM4OTQifQ==</vt:lpwstr>
  </property>
  <property fmtid="{D5CDD505-2E9C-101B-9397-08002B2CF9AE}" pid="3" name="KSOProductBuildVer">
    <vt:lpwstr>2052-12.1.0.24034</vt:lpwstr>
  </property>
  <property fmtid="{D5CDD505-2E9C-101B-9397-08002B2CF9AE}" pid="4" name="ICV">
    <vt:lpwstr>09062CAA157C4748A55D8F63B1D94B85_13</vt:lpwstr>
  </property>
</Properties>
</file>